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7E" w:rsidRDefault="00651C7E" w:rsidP="00651C7E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b/>
          <w:bCs/>
          <w:color w:val="000000"/>
          <w:kern w:val="36"/>
          <w:sz w:val="20"/>
        </w:rPr>
      </w:pPr>
      <w:r>
        <w:rPr>
          <w:rFonts w:ascii="Verdana" w:eastAsia="Times New Roman" w:hAnsi="Verdana" w:cs="Arial"/>
          <w:b/>
          <w:bCs/>
          <w:color w:val="000000"/>
          <w:kern w:val="36"/>
          <w:sz w:val="20"/>
        </w:rPr>
        <w:t>Aşağıdaki soruları cevaplayınız.</w:t>
      </w:r>
      <w:r w:rsidRPr="00651C7E">
        <w:rPr>
          <w:rStyle w:val="Balk1Char"/>
          <w:rFonts w:ascii="Verdana" w:eastAsiaTheme="minorEastAsia" w:hAnsi="Verdana"/>
          <w:color w:val="000000"/>
          <w:sz w:val="18"/>
          <w:szCs w:val="18"/>
          <w:shd w:val="clear" w:color="auto" w:fill="FFFFFF"/>
        </w:rPr>
        <w:t xml:space="preserve"> </w:t>
      </w:r>
    </w:p>
    <w:p w:rsidR="00651C7E" w:rsidRDefault="00651C7E" w:rsidP="00651C7E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b/>
          <w:bCs/>
          <w:color w:val="000000"/>
          <w:kern w:val="36"/>
          <w:sz w:val="20"/>
        </w:rPr>
      </w:pPr>
    </w:p>
    <w:p w:rsidR="00651C7E" w:rsidRPr="00651C7E" w:rsidRDefault="00651C7E" w:rsidP="00651C7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666666"/>
          <w:kern w:val="36"/>
          <w:sz w:val="48"/>
          <w:szCs w:val="48"/>
        </w:rPr>
      </w:pPr>
      <w:r w:rsidRPr="00651C7E">
        <w:rPr>
          <w:rFonts w:ascii="Verdana" w:eastAsia="Times New Roman" w:hAnsi="Verdana" w:cs="Arial"/>
          <w:b/>
          <w:bCs/>
          <w:color w:val="000000"/>
          <w:kern w:val="36"/>
          <w:sz w:val="20"/>
        </w:rPr>
        <w:t>1. Aşağıdakilerden hangisi;1967 Arap-İsrail Savaşı’nın sonuçları arasında gösterilemez?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a)İsrail topraklarını dört misli genişletmişti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b)Yahudiler 2000 yıldan beri ilk defa Kudüs’ün tamamına sahip olmuşlardı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FF0000"/>
          <w:sz w:val="18"/>
          <w:szCs w:val="18"/>
        </w:rPr>
      </w:pP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c)Bu savaşta İsrail, Arap askeri gücüne fazla zarar vermeden neticeye ulaşmıştı</w:t>
      </w:r>
    </w:p>
    <w:p w:rsid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color w:val="000000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d)İsrail;</w:t>
      </w:r>
      <w:r>
        <w:rPr>
          <w:rFonts w:ascii="Verdana" w:eastAsia="Times New Roman" w:hAnsi="Verdana" w:cs="Arial"/>
          <w:color w:val="000000"/>
          <w:sz w:val="18"/>
          <w:szCs w:val="18"/>
        </w:rPr>
        <w:t xml:space="preserve"> </w:t>
      </w:r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Suriye’nin </w:t>
      </w:r>
      <w:proofErr w:type="spell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Golan</w:t>
      </w:r>
      <w:proofErr w:type="spell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Tepeleri’ni de işgal etmişti.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2. 1967 Arap-İsrail Savaşı’ndan sonra; ABD’nin İsrail ile ilgili politikalarında bazı gelişmeler </w:t>
      </w:r>
      <w:proofErr w:type="gram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oldu.Aşağıdakilerden</w:t>
      </w:r>
      <w:proofErr w:type="gram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hangisi;bu değişikliklere dahil değildir?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a)</w:t>
      </w:r>
      <w:proofErr w:type="gram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ABD;Orta</w:t>
      </w:r>
      <w:proofErr w:type="gram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Doğu’da barış gerçekleştirmeye çalışmıştır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b)Zaman zaman barış için İsrail ile görüş ayrılığına düşmüştür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FF0000"/>
          <w:sz w:val="18"/>
          <w:szCs w:val="18"/>
        </w:rPr>
      </w:pP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c)Fakat yine de SSCB’ye ters bir Orta Doğu politikası takip etmiştir</w:t>
      </w:r>
    </w:p>
    <w:p w:rsid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color w:val="000000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d)ABD’nin bu politika değişikliğinde Arap’larla ilişkilerini düzeltme amacı vardır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3. 1967 Yenilgisinin ard</w:t>
      </w:r>
      <w:r>
        <w:rPr>
          <w:rFonts w:ascii="Verdana" w:eastAsia="Times New Roman" w:hAnsi="Verdana" w:cs="Arial"/>
          <w:b/>
          <w:bCs/>
          <w:color w:val="000000"/>
          <w:sz w:val="18"/>
        </w:rPr>
        <w:t>ından Arap Dışişleri Bakanları 1</w:t>
      </w: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967 Ağustosu’nda Sudan’ın başkenti 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Hartum’da</w:t>
      </w:r>
      <w:proofErr w:type="spell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toplanarak İsrail ile politikalarında yeni politikalar </w:t>
      </w:r>
      <w:proofErr w:type="gram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kararlaştırdılar.Aşağıdakilerden</w:t>
      </w:r>
      <w:proofErr w:type="gram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hangisi bu kararlar arasındadır?</w:t>
      </w:r>
      <w:r w:rsidRPr="00651C7E">
        <w:rPr>
          <w:rFonts w:ascii="Verdana" w:eastAsia="Times New Roman" w:hAnsi="Verdana" w:cs="Arial"/>
          <w:color w:val="000000"/>
          <w:sz w:val="18"/>
          <w:szCs w:val="18"/>
        </w:rPr>
        <w:br/>
      </w: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a)</w:t>
      </w:r>
      <w:proofErr w:type="spellStart"/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Filistinliler’in</w:t>
      </w:r>
      <w:proofErr w:type="spellEnd"/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 xml:space="preserve"> hakları sonuna kadar savunulacak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b)İsrail ile belli şartlarla tanınabilinir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c)İsrail ile müzakere(görüşme yolları aranacak</w:t>
      </w:r>
    </w:p>
    <w:p w:rsid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color w:val="000000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d)İsrail sınırında tahrikten kaçınılacak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4. 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Camp</w:t>
      </w:r>
      <w:proofErr w:type="spell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David</w:t>
      </w:r>
      <w:proofErr w:type="spell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Antlaşması öncesi Mısır’ı Batı ülkeleri ve ABD’ye yakınlaştıran en önemli </w:t>
      </w:r>
      <w:proofErr w:type="gram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etken;aşağıdakilerden</w:t>
      </w:r>
      <w:proofErr w:type="gram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hangisidir?</w:t>
      </w:r>
      <w:r w:rsidRPr="00651C7E">
        <w:rPr>
          <w:rFonts w:ascii="Verdana" w:eastAsia="Times New Roman" w:hAnsi="Verdana" w:cs="Arial"/>
          <w:color w:val="000000"/>
          <w:sz w:val="18"/>
          <w:szCs w:val="18"/>
        </w:rPr>
        <w:br/>
        <w:t>a)İsrail ile yapılan savaşlardan Mısır’ın yılgınlık göstermesi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FF0000"/>
          <w:sz w:val="18"/>
          <w:szCs w:val="18"/>
        </w:rPr>
      </w:pP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b)Mısır’ın karşılaştığı ekonomik sıkıntılar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c)Diğer Arap ülkelerinin Mısır’ı yalnız bırakmaları</w:t>
      </w:r>
    </w:p>
    <w:p w:rsid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color w:val="000000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d)Mısır’ın silah ihtiyacı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5. Aşağıdakilerden </w:t>
      </w:r>
      <w:proofErr w:type="gram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hangisi;Mısır’ın</w:t>
      </w:r>
      <w:proofErr w:type="gram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Batı’ya kaymasının sonuçları arasında gösterilemez?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FF0000"/>
          <w:sz w:val="18"/>
          <w:szCs w:val="18"/>
        </w:rPr>
      </w:pP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a)Bu yakınlaşmadan Mısır-Libya ilişkileri olumlu etkilendi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b)Mısır-Sovyet İlişkileri koptu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c)ABD Mısır’a önemli oranda yardımda bulunmaya başladı</w:t>
      </w:r>
    </w:p>
    <w:p w:rsid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color w:val="000000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d)</w:t>
      </w:r>
      <w:proofErr w:type="gram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Sovyetler,bu</w:t>
      </w:r>
      <w:proofErr w:type="gram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kopmanın şokunu azaltmak için ;Mısır’la geniş çerçeveli bir ticaret antlaşması imzaladılar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6. Aşağıdakilerden </w:t>
      </w:r>
      <w:proofErr w:type="gram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hangisi;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Camp</w:t>
      </w:r>
      <w:proofErr w:type="spellEnd"/>
      <w:proofErr w:type="gram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David</w:t>
      </w:r>
      <w:proofErr w:type="spell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Antlaşması hükümlerine dahil değildir?</w:t>
      </w:r>
      <w:r w:rsidRPr="00651C7E">
        <w:rPr>
          <w:rFonts w:ascii="Verdana" w:eastAsia="Times New Roman" w:hAnsi="Verdana" w:cs="Arial"/>
          <w:color w:val="000000"/>
          <w:sz w:val="18"/>
          <w:szCs w:val="18"/>
        </w:rPr>
        <w:br/>
        <w:t xml:space="preserve">a)Batı </w:t>
      </w:r>
      <w:proofErr w:type="spell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Şeria</w:t>
      </w:r>
      <w:proofErr w:type="spell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ve </w:t>
      </w:r>
      <w:proofErr w:type="spell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Gazze’de</w:t>
      </w:r>
      <w:proofErr w:type="spell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</w:t>
      </w:r>
      <w:proofErr w:type="spell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Filistinliler’e</w:t>
      </w:r>
      <w:proofErr w:type="spell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özerklik verilecekti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FF0000"/>
          <w:sz w:val="18"/>
          <w:szCs w:val="18"/>
        </w:rPr>
      </w:pP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b)Kudüs’ün statüsü Ürdün,</w:t>
      </w:r>
      <w:r>
        <w:rPr>
          <w:rFonts w:ascii="Verdana" w:eastAsia="Times New Roman" w:hAnsi="Verdana" w:cs="Arial"/>
          <w:b/>
          <w:color w:val="FF0000"/>
          <w:sz w:val="18"/>
          <w:szCs w:val="18"/>
        </w:rPr>
        <w:t xml:space="preserve"> </w:t>
      </w: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Mısır ve Suriye ile görüşülerek belirlenecekti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c)İsrail antlaşmadan itibaren Sina Yarımadası’ndan 2-3 yıl içinde çekilecekti</w:t>
      </w:r>
    </w:p>
    <w:p w:rsid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color w:val="000000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d)İsrail;</w:t>
      </w:r>
      <w:r>
        <w:rPr>
          <w:rFonts w:ascii="Verdana" w:eastAsia="Times New Roman" w:hAnsi="Verdana" w:cs="Arial"/>
          <w:color w:val="000000"/>
          <w:sz w:val="18"/>
          <w:szCs w:val="18"/>
        </w:rPr>
        <w:t xml:space="preserve"> </w:t>
      </w:r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Batı </w:t>
      </w:r>
      <w:proofErr w:type="spell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Şeria</w:t>
      </w:r>
      <w:proofErr w:type="spell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ve </w:t>
      </w:r>
      <w:proofErr w:type="spell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Gazze’de</w:t>
      </w:r>
      <w:proofErr w:type="spell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asker miktarını asgariye indirecekti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7. 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Camp</w:t>
      </w:r>
      <w:proofErr w:type="spell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David</w:t>
      </w:r>
      <w:proofErr w:type="spell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Antlaşmaları’nın sonuçları </w:t>
      </w:r>
      <w:proofErr w:type="gram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arasında;aşağıdakilerden</w:t>
      </w:r>
      <w:proofErr w:type="gram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hangisinden 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sözedilemez</w:t>
      </w:r>
      <w:proofErr w:type="spell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?</w:t>
      </w:r>
      <w:r w:rsidRPr="00651C7E">
        <w:rPr>
          <w:rFonts w:ascii="Verdana" w:eastAsia="Times New Roman" w:hAnsi="Verdana" w:cs="Arial"/>
          <w:color w:val="000000"/>
          <w:sz w:val="18"/>
          <w:szCs w:val="18"/>
        </w:rPr>
        <w:br/>
      </w:r>
      <w:r w:rsidRPr="00651C7E">
        <w:rPr>
          <w:rFonts w:ascii="Verdana" w:eastAsia="Times New Roman" w:hAnsi="Verdana" w:cs="Arial"/>
          <w:bCs/>
          <w:sz w:val="18"/>
        </w:rPr>
        <w:t>a)Mısır bu anlaşma ile Arap dünyasından tamamen kopmuştur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b)Arap ülkelerinin tutumu daha da sertleşmiştir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c)</w:t>
      </w:r>
      <w:proofErr w:type="gram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Lübnan;Filistin</w:t>
      </w:r>
      <w:proofErr w:type="gram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gerillalarının üssü haline gelmiştir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b/>
          <w:color w:val="FF0000"/>
          <w:sz w:val="18"/>
          <w:szCs w:val="18"/>
        </w:rPr>
      </w:pP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d)İsrail ile Suriye’nin çatışmaları sona ermiştir</w:t>
      </w:r>
    </w:p>
    <w:p w:rsid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color w:val="000000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lastRenderedPageBreak/>
        <w:t xml:space="preserve">8. Aşağıdakilerden </w:t>
      </w:r>
      <w:proofErr w:type="gram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hangisi;İslam</w:t>
      </w:r>
      <w:proofErr w:type="gram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Konferansı Teşkilatı ile ilgili olarak yanlıştır?</w:t>
      </w:r>
      <w:r w:rsidRPr="00651C7E">
        <w:rPr>
          <w:rFonts w:ascii="Verdana" w:eastAsia="Times New Roman" w:hAnsi="Verdana" w:cs="Arial"/>
          <w:color w:val="000000"/>
          <w:sz w:val="18"/>
          <w:szCs w:val="18"/>
        </w:rPr>
        <w:br/>
      </w: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 xml:space="preserve">a)İsrailli bir Yahudi’nin 1968’de Suriye’deki </w:t>
      </w:r>
      <w:proofErr w:type="spellStart"/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Emevi</w:t>
      </w:r>
      <w:proofErr w:type="spellEnd"/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 xml:space="preserve"> Camii’ni kundaklamak istemesi üzerine kurulmuştur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b)Eylül 1969’da Fas’ın başkenti Rabat’ta kurulmuştur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c)Suudi Arabistan’ın Cidde kenti,</w:t>
      </w:r>
      <w:r>
        <w:rPr>
          <w:rFonts w:ascii="Verdana" w:eastAsia="Times New Roman" w:hAnsi="Verdana" w:cs="Arial"/>
          <w:color w:val="000000"/>
          <w:sz w:val="18"/>
          <w:szCs w:val="18"/>
        </w:rPr>
        <w:t xml:space="preserve"> </w:t>
      </w:r>
      <w:proofErr w:type="spellStart"/>
      <w:r w:rsidRPr="00651C7E">
        <w:rPr>
          <w:rFonts w:ascii="Verdana" w:eastAsia="Times New Roman" w:hAnsi="Verdana" w:cs="Arial"/>
          <w:color w:val="000000"/>
          <w:sz w:val="18"/>
          <w:szCs w:val="18"/>
        </w:rPr>
        <w:t>İKÖ’nün</w:t>
      </w:r>
      <w:proofErr w:type="spellEnd"/>
      <w:r w:rsidRPr="00651C7E">
        <w:rPr>
          <w:rFonts w:ascii="Verdana" w:eastAsia="Times New Roman" w:hAnsi="Verdana" w:cs="Arial"/>
          <w:color w:val="000000"/>
          <w:sz w:val="18"/>
          <w:szCs w:val="18"/>
        </w:rPr>
        <w:t xml:space="preserve"> ilk genel sekreterliğinin merkezidir</w:t>
      </w:r>
    </w:p>
    <w:p w:rsid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color w:val="000000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d)Amaçları arasında İslam Ülkelerinin arasındaki yakınlığın ve işbirliğinin artırılması vardır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9. 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İran’ndaki</w:t>
      </w:r>
      <w:proofErr w:type="spell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İslami rejimden hoşlanmadığı </w:t>
      </w:r>
      <w:proofErr w:type="gram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için;aşağıdakilerden</w:t>
      </w:r>
      <w:proofErr w:type="gram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 hangisi, </w:t>
      </w:r>
      <w:proofErr w:type="spell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İrak</w:t>
      </w:r>
      <w:proofErr w:type="spell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-İran Savaşı sırasında ABD’nin tutumu açısından doğru değildir?</w:t>
      </w:r>
      <w:r w:rsidRPr="00651C7E">
        <w:rPr>
          <w:rFonts w:ascii="Verdana" w:eastAsia="Times New Roman" w:hAnsi="Verdana" w:cs="Arial"/>
          <w:color w:val="000000"/>
          <w:sz w:val="18"/>
          <w:szCs w:val="18"/>
        </w:rPr>
        <w:br/>
        <w:t>a)1967 Yılı’nda diplomatik ilişkilerini kestiği Irak ile yakınlaşmaya çalıştı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FF0000"/>
          <w:sz w:val="18"/>
          <w:szCs w:val="18"/>
        </w:rPr>
      </w:pP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b)Irak’a silah yardımını engellemeye çalıştı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c)Büyük miktarda borç para sağladı</w:t>
      </w:r>
    </w:p>
    <w:p w:rsidR="00651C7E" w:rsidRDefault="00651C7E" w:rsidP="00651C7E">
      <w:pPr>
        <w:shd w:val="clear" w:color="auto" w:fill="FFFFFF"/>
        <w:spacing w:after="0" w:line="270" w:lineRule="atLeast"/>
        <w:rPr>
          <w:rFonts w:ascii="Verdana" w:eastAsia="Times New Roman" w:hAnsi="Verdana" w:cs="Arial"/>
          <w:color w:val="000000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d)Irak’ın biyolojik ve kimyasal silahlar üretmesine yardımcı oldu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 xml:space="preserve">10. Aşağıdakilerden </w:t>
      </w:r>
      <w:proofErr w:type="gramStart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hangisi;Irak</w:t>
      </w:r>
      <w:proofErr w:type="gramEnd"/>
      <w:r w:rsidRPr="00651C7E">
        <w:rPr>
          <w:rFonts w:ascii="Verdana" w:eastAsia="Times New Roman" w:hAnsi="Verdana" w:cs="Arial"/>
          <w:b/>
          <w:bCs/>
          <w:color w:val="000000"/>
          <w:sz w:val="18"/>
        </w:rPr>
        <w:t>-İran Savaşı’nın sonuçlarındandır?</w:t>
      </w:r>
      <w:r w:rsidRPr="00651C7E">
        <w:rPr>
          <w:rFonts w:ascii="Verdana" w:eastAsia="Times New Roman" w:hAnsi="Verdana" w:cs="Arial"/>
          <w:color w:val="000000"/>
          <w:sz w:val="18"/>
          <w:szCs w:val="18"/>
        </w:rPr>
        <w:br/>
      </w:r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 xml:space="preserve">a)İran-Irak Savaşı bir milyon insanın hayatına </w:t>
      </w:r>
      <w:proofErr w:type="spellStart"/>
      <w:r w:rsidRPr="00651C7E">
        <w:rPr>
          <w:rFonts w:ascii="Verdana" w:eastAsia="Times New Roman" w:hAnsi="Verdana" w:cs="Arial"/>
          <w:b/>
          <w:color w:val="FF0000"/>
          <w:sz w:val="18"/>
          <w:szCs w:val="18"/>
        </w:rPr>
        <w:t>maloldu</w:t>
      </w:r>
      <w:proofErr w:type="spellEnd"/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b)Savaşan taraflar ekonomik olarak ufak-tefek zararlar dışında fazla yıpranmadılar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c)Savaşın sonunda ırak-İran sınırı Irak lehine değişti</w:t>
      </w:r>
    </w:p>
    <w:p w:rsidR="00651C7E" w:rsidRPr="00651C7E" w:rsidRDefault="00651C7E" w:rsidP="00651C7E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651C7E">
        <w:rPr>
          <w:rFonts w:ascii="Verdana" w:eastAsia="Times New Roman" w:hAnsi="Verdana" w:cs="Arial"/>
          <w:color w:val="000000"/>
          <w:sz w:val="18"/>
          <w:szCs w:val="18"/>
        </w:rPr>
        <w:t>d)Savaş sırasında İran’daki muhalefet güçlendi</w:t>
      </w:r>
    </w:p>
    <w:p w:rsidR="00AB7D9D" w:rsidRDefault="00AB7D9D"/>
    <w:sectPr w:rsidR="00AB7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51C7E"/>
    <w:rsid w:val="00651C7E"/>
    <w:rsid w:val="00AB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651C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51C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Gl">
    <w:name w:val="Strong"/>
    <w:basedOn w:val="VarsaylanParagrafYazTipi"/>
    <w:uiPriority w:val="22"/>
    <w:qFormat/>
    <w:rsid w:val="00651C7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651C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3078</Characters>
  <Application>Microsoft Office Word</Application>
  <DocSecurity>0</DocSecurity>
  <Lines>25</Lines>
  <Paragraphs>7</Paragraphs>
  <ScaleCrop>false</ScaleCrop>
  <Company>Microsoft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2014-05-31T19:59:00Z</dcterms:created>
  <dcterms:modified xsi:type="dcterms:W3CDTF">2014-05-31T20:02:00Z</dcterms:modified>
</cp:coreProperties>
</file>